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C35C" w14:textId="2E34EB88" w:rsidR="002C6E02" w:rsidRPr="007132B8" w:rsidRDefault="00C82634" w:rsidP="00C82634">
      <w:pPr>
        <w:spacing w:after="0"/>
        <w:jc w:val="center"/>
        <w:rPr>
          <w:b/>
          <w:bCs/>
          <w:i/>
          <w:iCs/>
          <w:color w:val="002060"/>
          <w:sz w:val="32"/>
          <w:szCs w:val="32"/>
        </w:rPr>
      </w:pPr>
      <w:r w:rsidRPr="007132B8">
        <w:rPr>
          <w:b/>
          <w:bCs/>
          <w:i/>
          <w:iCs/>
          <w:color w:val="002060"/>
          <w:sz w:val="32"/>
          <w:szCs w:val="32"/>
        </w:rPr>
        <w:t>Eagle Crest Community Association</w:t>
      </w:r>
    </w:p>
    <w:p w14:paraId="41184947" w14:textId="77777777" w:rsidR="000D0461" w:rsidRDefault="00C82634" w:rsidP="000D0461">
      <w:pPr>
        <w:spacing w:after="0"/>
        <w:jc w:val="center"/>
        <w:rPr>
          <w:b/>
          <w:bCs/>
          <w:i/>
          <w:iCs/>
          <w:sz w:val="32"/>
          <w:szCs w:val="32"/>
        </w:rPr>
      </w:pPr>
      <w:r w:rsidRPr="007132B8">
        <w:rPr>
          <w:b/>
          <w:bCs/>
          <w:i/>
          <w:iCs/>
          <w:sz w:val="32"/>
          <w:szCs w:val="32"/>
        </w:rPr>
        <w:t>Board of Directors Meeting Minutes</w:t>
      </w:r>
    </w:p>
    <w:p w14:paraId="37584E33" w14:textId="495DB881" w:rsidR="00C82634" w:rsidRPr="00C82634" w:rsidRDefault="000D0461" w:rsidP="000D0461">
      <w:pPr>
        <w:spacing w:after="0"/>
        <w:jc w:val="center"/>
        <w:rPr>
          <w:b/>
          <w:bCs/>
          <w:i/>
          <w:iCs/>
          <w:sz w:val="28"/>
          <w:szCs w:val="28"/>
        </w:rPr>
      </w:pPr>
      <w:r>
        <w:rPr>
          <w:b/>
          <w:bCs/>
          <w:i/>
          <w:iCs/>
          <w:sz w:val="32"/>
          <w:szCs w:val="32"/>
        </w:rPr>
        <w:t xml:space="preserve">10 January </w:t>
      </w:r>
      <w:r w:rsidR="00C82634" w:rsidRPr="00C82634">
        <w:rPr>
          <w:b/>
          <w:bCs/>
          <w:i/>
          <w:iCs/>
          <w:sz w:val="28"/>
          <w:szCs w:val="28"/>
        </w:rPr>
        <w:t>202</w:t>
      </w:r>
      <w:r>
        <w:rPr>
          <w:b/>
          <w:bCs/>
          <w:i/>
          <w:iCs/>
          <w:sz w:val="28"/>
          <w:szCs w:val="28"/>
        </w:rPr>
        <w:t>4</w:t>
      </w:r>
    </w:p>
    <w:p w14:paraId="1848AD00" w14:textId="77777777" w:rsidR="00C82634" w:rsidRDefault="00C82634" w:rsidP="00C82634">
      <w:pPr>
        <w:spacing w:after="0"/>
        <w:jc w:val="center"/>
        <w:rPr>
          <w:sz w:val="28"/>
          <w:szCs w:val="28"/>
        </w:rPr>
      </w:pPr>
    </w:p>
    <w:p w14:paraId="0277FE83" w14:textId="5008B9D6" w:rsidR="00C82634" w:rsidRPr="000844A4" w:rsidRDefault="00C10CAA" w:rsidP="00C10CAA">
      <w:pPr>
        <w:spacing w:after="0"/>
        <w:rPr>
          <w:sz w:val="24"/>
          <w:szCs w:val="24"/>
        </w:rPr>
      </w:pPr>
      <w:r w:rsidRPr="000844A4">
        <w:rPr>
          <w:sz w:val="24"/>
          <w:szCs w:val="24"/>
        </w:rPr>
        <w:t xml:space="preserve">1. </w:t>
      </w:r>
      <w:r w:rsidR="00C82634" w:rsidRPr="000844A4">
        <w:rPr>
          <w:sz w:val="24"/>
          <w:szCs w:val="24"/>
        </w:rPr>
        <w:t xml:space="preserve"> </w:t>
      </w:r>
      <w:r w:rsidRPr="000844A4">
        <w:rPr>
          <w:sz w:val="24"/>
          <w:szCs w:val="24"/>
        </w:rPr>
        <w:t xml:space="preserve"> </w:t>
      </w:r>
      <w:r w:rsidR="00C82634" w:rsidRPr="000844A4">
        <w:rPr>
          <w:sz w:val="24"/>
          <w:szCs w:val="24"/>
        </w:rPr>
        <w:t>Called to Order at 6:</w:t>
      </w:r>
      <w:r w:rsidR="000D0461">
        <w:rPr>
          <w:sz w:val="24"/>
          <w:szCs w:val="24"/>
        </w:rPr>
        <w:t>1</w:t>
      </w:r>
      <w:r w:rsidR="007E5A14">
        <w:rPr>
          <w:sz w:val="24"/>
          <w:szCs w:val="24"/>
        </w:rPr>
        <w:t>5</w:t>
      </w:r>
      <w:r w:rsidR="00C82634" w:rsidRPr="000844A4">
        <w:rPr>
          <w:sz w:val="24"/>
          <w:szCs w:val="24"/>
        </w:rPr>
        <w:t>pm</w:t>
      </w:r>
    </w:p>
    <w:p w14:paraId="22D1C622" w14:textId="77777777" w:rsidR="00AE0840" w:rsidRPr="000844A4" w:rsidRDefault="00AE0840" w:rsidP="00C10CAA">
      <w:pPr>
        <w:spacing w:after="0"/>
        <w:rPr>
          <w:sz w:val="24"/>
          <w:szCs w:val="24"/>
        </w:rPr>
      </w:pPr>
    </w:p>
    <w:p w14:paraId="1B6D77BF" w14:textId="4280E0F9" w:rsidR="00C82634" w:rsidRPr="000844A4" w:rsidRDefault="00C10CAA" w:rsidP="00C10CAA">
      <w:pPr>
        <w:spacing w:after="0"/>
        <w:rPr>
          <w:sz w:val="24"/>
          <w:szCs w:val="24"/>
        </w:rPr>
      </w:pPr>
      <w:r w:rsidRPr="000844A4">
        <w:rPr>
          <w:sz w:val="24"/>
          <w:szCs w:val="24"/>
        </w:rPr>
        <w:t xml:space="preserve">2.  </w:t>
      </w:r>
      <w:r w:rsidR="00C82634" w:rsidRPr="000844A4">
        <w:rPr>
          <w:sz w:val="24"/>
          <w:szCs w:val="24"/>
        </w:rPr>
        <w:t xml:space="preserve"> Members in attendance:  </w:t>
      </w:r>
    </w:p>
    <w:p w14:paraId="26523CD4" w14:textId="0145BDD4" w:rsidR="00C82634" w:rsidRPr="000844A4" w:rsidRDefault="00C82634" w:rsidP="00C10CAA">
      <w:pPr>
        <w:spacing w:after="0"/>
        <w:ind w:firstLine="720"/>
        <w:rPr>
          <w:sz w:val="24"/>
          <w:szCs w:val="24"/>
        </w:rPr>
      </w:pPr>
      <w:r w:rsidRPr="000844A4">
        <w:rPr>
          <w:sz w:val="24"/>
          <w:szCs w:val="24"/>
        </w:rPr>
        <w:t xml:space="preserve">Sharon McIntyre, President </w:t>
      </w:r>
    </w:p>
    <w:p w14:paraId="175D7F9D" w14:textId="77777777" w:rsidR="00C82634" w:rsidRPr="000844A4" w:rsidRDefault="00C82634" w:rsidP="00C10CAA">
      <w:pPr>
        <w:spacing w:after="0"/>
        <w:ind w:firstLine="720"/>
        <w:rPr>
          <w:sz w:val="24"/>
          <w:szCs w:val="24"/>
        </w:rPr>
      </w:pPr>
      <w:r w:rsidRPr="000844A4">
        <w:rPr>
          <w:sz w:val="24"/>
          <w:szCs w:val="24"/>
        </w:rPr>
        <w:t>Dan Booker, Vice President</w:t>
      </w:r>
    </w:p>
    <w:p w14:paraId="26292D80" w14:textId="65BC420E" w:rsidR="00C82634" w:rsidRPr="000844A4" w:rsidRDefault="00C82634" w:rsidP="00C10CAA">
      <w:pPr>
        <w:spacing w:after="0"/>
        <w:ind w:firstLine="720"/>
        <w:rPr>
          <w:sz w:val="24"/>
          <w:szCs w:val="24"/>
        </w:rPr>
      </w:pPr>
      <w:r w:rsidRPr="000844A4">
        <w:rPr>
          <w:sz w:val="24"/>
          <w:szCs w:val="24"/>
        </w:rPr>
        <w:t>Jimmy Saiku, Treasurer</w:t>
      </w:r>
    </w:p>
    <w:p w14:paraId="12518590" w14:textId="3DD71E18" w:rsidR="007E5A14" w:rsidRPr="000844A4" w:rsidRDefault="000844A4" w:rsidP="000D0461">
      <w:pPr>
        <w:spacing w:after="0"/>
        <w:ind w:firstLine="720"/>
        <w:rPr>
          <w:sz w:val="24"/>
          <w:szCs w:val="24"/>
        </w:rPr>
      </w:pPr>
      <w:r w:rsidRPr="000844A4">
        <w:rPr>
          <w:sz w:val="24"/>
          <w:szCs w:val="24"/>
        </w:rPr>
        <w:t>Debb Leach, Secretary</w:t>
      </w:r>
      <w:r w:rsidR="007E5A14">
        <w:rPr>
          <w:sz w:val="24"/>
          <w:szCs w:val="24"/>
        </w:rPr>
        <w:t xml:space="preserve"> </w:t>
      </w:r>
    </w:p>
    <w:p w14:paraId="4EF1407D" w14:textId="528CE115" w:rsidR="00C10CAA" w:rsidRDefault="007E5A14" w:rsidP="00C82634">
      <w:pPr>
        <w:spacing w:after="0"/>
        <w:rPr>
          <w:sz w:val="24"/>
          <w:szCs w:val="24"/>
        </w:rPr>
      </w:pPr>
      <w:r>
        <w:rPr>
          <w:sz w:val="24"/>
          <w:szCs w:val="24"/>
        </w:rPr>
        <w:t xml:space="preserve">       Non-Board Committee Chairs:</w:t>
      </w:r>
    </w:p>
    <w:p w14:paraId="7E4E5806" w14:textId="77777777" w:rsidR="007E5A14" w:rsidRPr="000844A4" w:rsidRDefault="007E5A14" w:rsidP="007E5A14">
      <w:pPr>
        <w:spacing w:after="0"/>
        <w:ind w:firstLine="720"/>
        <w:rPr>
          <w:sz w:val="24"/>
          <w:szCs w:val="24"/>
        </w:rPr>
      </w:pPr>
      <w:r w:rsidRPr="000844A4">
        <w:rPr>
          <w:sz w:val="24"/>
          <w:szCs w:val="24"/>
        </w:rPr>
        <w:t xml:space="preserve">Jennifer Jackets, </w:t>
      </w:r>
      <w:r>
        <w:rPr>
          <w:sz w:val="24"/>
          <w:szCs w:val="24"/>
        </w:rPr>
        <w:t>Landscape Committee</w:t>
      </w:r>
    </w:p>
    <w:p w14:paraId="241112D8" w14:textId="77777777" w:rsidR="009F737E" w:rsidRPr="000844A4" w:rsidRDefault="009F737E" w:rsidP="00C82634">
      <w:pPr>
        <w:spacing w:after="0"/>
        <w:rPr>
          <w:sz w:val="24"/>
          <w:szCs w:val="24"/>
        </w:rPr>
      </w:pPr>
    </w:p>
    <w:p w14:paraId="07C9C79C" w14:textId="2B06ABCF" w:rsidR="00AE0840" w:rsidRPr="000844A4" w:rsidRDefault="00AE0840" w:rsidP="00C82634">
      <w:pPr>
        <w:spacing w:after="0"/>
        <w:rPr>
          <w:sz w:val="24"/>
          <w:szCs w:val="24"/>
        </w:rPr>
      </w:pPr>
      <w:r w:rsidRPr="000844A4">
        <w:rPr>
          <w:sz w:val="24"/>
          <w:szCs w:val="24"/>
        </w:rPr>
        <w:t xml:space="preserve">3.  Approval of last meeting minutes, </w:t>
      </w:r>
      <w:r w:rsidR="007E5A14">
        <w:rPr>
          <w:sz w:val="24"/>
          <w:szCs w:val="24"/>
        </w:rPr>
        <w:t>2</w:t>
      </w:r>
      <w:r w:rsidR="000D0461">
        <w:rPr>
          <w:sz w:val="24"/>
          <w:szCs w:val="24"/>
        </w:rPr>
        <w:t>7 September</w:t>
      </w:r>
      <w:r w:rsidR="007E5A14">
        <w:rPr>
          <w:sz w:val="24"/>
          <w:szCs w:val="24"/>
        </w:rPr>
        <w:t xml:space="preserve"> </w:t>
      </w:r>
      <w:r w:rsidRPr="000844A4">
        <w:rPr>
          <w:sz w:val="24"/>
          <w:szCs w:val="24"/>
        </w:rPr>
        <w:t>202</w:t>
      </w:r>
      <w:r w:rsidR="000D0461">
        <w:rPr>
          <w:sz w:val="24"/>
          <w:szCs w:val="24"/>
        </w:rPr>
        <w:t>3</w:t>
      </w:r>
      <w:r w:rsidRPr="000844A4">
        <w:rPr>
          <w:sz w:val="24"/>
          <w:szCs w:val="24"/>
        </w:rPr>
        <w:t>:  Accepted</w:t>
      </w:r>
    </w:p>
    <w:p w14:paraId="7310881A" w14:textId="77777777" w:rsidR="001A2701" w:rsidRDefault="001A2701" w:rsidP="00AE0840">
      <w:pPr>
        <w:spacing w:after="0"/>
        <w:rPr>
          <w:sz w:val="24"/>
          <w:szCs w:val="24"/>
        </w:rPr>
      </w:pPr>
    </w:p>
    <w:p w14:paraId="7094D7E7" w14:textId="6680B79A" w:rsidR="00AE0840" w:rsidRPr="000844A4" w:rsidRDefault="00AE0840" w:rsidP="00AE0840">
      <w:pPr>
        <w:spacing w:after="0"/>
        <w:rPr>
          <w:i/>
          <w:iCs/>
          <w:sz w:val="24"/>
          <w:szCs w:val="24"/>
        </w:rPr>
      </w:pPr>
      <w:r w:rsidRPr="000844A4">
        <w:rPr>
          <w:sz w:val="24"/>
          <w:szCs w:val="24"/>
        </w:rPr>
        <w:t xml:space="preserve">4.  </w:t>
      </w:r>
      <w:r w:rsidR="001A2701">
        <w:rPr>
          <w:sz w:val="24"/>
          <w:szCs w:val="24"/>
          <w:u w:val="single"/>
        </w:rPr>
        <w:t xml:space="preserve">New </w:t>
      </w:r>
      <w:r w:rsidRPr="000844A4">
        <w:rPr>
          <w:i/>
          <w:iCs/>
          <w:sz w:val="24"/>
          <w:szCs w:val="24"/>
          <w:u w:val="single"/>
        </w:rPr>
        <w:t>Business</w:t>
      </w:r>
      <w:r w:rsidRPr="000844A4">
        <w:rPr>
          <w:i/>
          <w:iCs/>
          <w:sz w:val="24"/>
          <w:szCs w:val="24"/>
        </w:rPr>
        <w:t>:</w:t>
      </w:r>
      <w:r w:rsidRPr="000844A4">
        <w:rPr>
          <w:i/>
          <w:iCs/>
          <w:strike/>
          <w:sz w:val="24"/>
          <w:szCs w:val="24"/>
        </w:rPr>
        <w:t xml:space="preserve"> </w:t>
      </w:r>
    </w:p>
    <w:p w14:paraId="38AD930F" w14:textId="77777777" w:rsidR="00225B53" w:rsidRPr="000844A4" w:rsidRDefault="00225B53" w:rsidP="00AE0840">
      <w:pPr>
        <w:spacing w:after="0"/>
        <w:rPr>
          <w:i/>
          <w:iCs/>
          <w:sz w:val="24"/>
          <w:szCs w:val="24"/>
        </w:rPr>
      </w:pPr>
    </w:p>
    <w:p w14:paraId="1BFB3525" w14:textId="502AFF22" w:rsidR="00E431B7" w:rsidRDefault="00E431B7" w:rsidP="00AE0840">
      <w:pPr>
        <w:spacing w:after="0"/>
        <w:rPr>
          <w:sz w:val="24"/>
          <w:szCs w:val="24"/>
        </w:rPr>
      </w:pPr>
      <w:r>
        <w:rPr>
          <w:sz w:val="24"/>
          <w:szCs w:val="24"/>
        </w:rPr>
        <w:t xml:space="preserve">     </w:t>
      </w:r>
      <w:r w:rsidR="005E5191">
        <w:rPr>
          <w:sz w:val="24"/>
          <w:szCs w:val="24"/>
        </w:rPr>
        <w:t>4</w:t>
      </w:r>
      <w:r>
        <w:rPr>
          <w:sz w:val="24"/>
          <w:szCs w:val="24"/>
        </w:rPr>
        <w:t>.</w:t>
      </w:r>
      <w:r w:rsidR="000D0461">
        <w:rPr>
          <w:sz w:val="24"/>
          <w:szCs w:val="24"/>
        </w:rPr>
        <w:t>1</w:t>
      </w:r>
      <w:r>
        <w:rPr>
          <w:sz w:val="24"/>
          <w:szCs w:val="24"/>
        </w:rPr>
        <w:t xml:space="preserve">:  </w:t>
      </w:r>
      <w:r w:rsidR="000D0461">
        <w:rPr>
          <w:sz w:val="24"/>
          <w:szCs w:val="24"/>
          <w:u w:val="single"/>
        </w:rPr>
        <w:t xml:space="preserve">2023/2024 </w:t>
      </w:r>
      <w:r>
        <w:rPr>
          <w:i/>
          <w:iCs/>
          <w:sz w:val="24"/>
          <w:szCs w:val="24"/>
          <w:u w:val="single"/>
        </w:rPr>
        <w:t xml:space="preserve">Budget </w:t>
      </w:r>
      <w:r w:rsidR="000D0461">
        <w:rPr>
          <w:i/>
          <w:iCs/>
          <w:sz w:val="24"/>
          <w:szCs w:val="24"/>
          <w:u w:val="single"/>
        </w:rPr>
        <w:t>R</w:t>
      </w:r>
      <w:r>
        <w:rPr>
          <w:i/>
          <w:iCs/>
          <w:sz w:val="24"/>
          <w:szCs w:val="24"/>
          <w:u w:val="single"/>
        </w:rPr>
        <w:t>eview</w:t>
      </w:r>
      <w:r w:rsidR="000D0461">
        <w:rPr>
          <w:i/>
          <w:iCs/>
          <w:sz w:val="24"/>
          <w:szCs w:val="24"/>
          <w:u w:val="single"/>
        </w:rPr>
        <w:t>s</w:t>
      </w:r>
      <w:r>
        <w:rPr>
          <w:i/>
          <w:iCs/>
          <w:sz w:val="24"/>
          <w:szCs w:val="24"/>
        </w:rPr>
        <w:t>:</w:t>
      </w:r>
      <w:r>
        <w:rPr>
          <w:sz w:val="24"/>
          <w:szCs w:val="24"/>
        </w:rPr>
        <w:t xml:space="preserve">  </w:t>
      </w:r>
    </w:p>
    <w:p w14:paraId="53F2CABA" w14:textId="77777777" w:rsidR="000D0461" w:rsidRDefault="000D0461" w:rsidP="00AE0840">
      <w:pPr>
        <w:spacing w:after="0"/>
        <w:rPr>
          <w:sz w:val="24"/>
          <w:szCs w:val="24"/>
        </w:rPr>
      </w:pPr>
    </w:p>
    <w:p w14:paraId="09B89F6D" w14:textId="33A730FA" w:rsidR="000D0461" w:rsidRDefault="000D0461" w:rsidP="00AE0840">
      <w:pPr>
        <w:spacing w:after="0"/>
        <w:rPr>
          <w:sz w:val="24"/>
          <w:szCs w:val="24"/>
        </w:rPr>
      </w:pPr>
      <w:r>
        <w:rPr>
          <w:sz w:val="24"/>
          <w:szCs w:val="24"/>
        </w:rPr>
        <w:tab/>
        <w:t xml:space="preserve"> a.  Vote on 2024 Budget.  Passed/Unanimous.</w:t>
      </w:r>
    </w:p>
    <w:p w14:paraId="1D84FA25" w14:textId="514F6C5A" w:rsidR="000D0461" w:rsidRDefault="000D0461" w:rsidP="00AE0840">
      <w:pPr>
        <w:spacing w:after="0"/>
        <w:rPr>
          <w:sz w:val="24"/>
          <w:szCs w:val="24"/>
        </w:rPr>
      </w:pPr>
      <w:r>
        <w:rPr>
          <w:sz w:val="24"/>
          <w:szCs w:val="24"/>
        </w:rPr>
        <w:tab/>
        <w:t xml:space="preserve"> b.  Notification of 2024 dues increase:</w:t>
      </w:r>
      <w:r w:rsidR="00D268A3">
        <w:rPr>
          <w:sz w:val="24"/>
          <w:szCs w:val="24"/>
        </w:rPr>
        <w:t xml:space="preserve"> </w:t>
      </w:r>
      <w:r>
        <w:rPr>
          <w:sz w:val="24"/>
          <w:szCs w:val="24"/>
        </w:rPr>
        <w:t xml:space="preserve"> Increased dues from $200 to $330 per year will be published in the next Newsletter (next week).  The Title Companies will be informed of the increase soonest.</w:t>
      </w:r>
    </w:p>
    <w:p w14:paraId="79A6EA8B" w14:textId="4209D9D7" w:rsidR="000D0461" w:rsidRDefault="000D0461" w:rsidP="00AE0840">
      <w:pPr>
        <w:spacing w:after="0"/>
        <w:rPr>
          <w:sz w:val="24"/>
          <w:szCs w:val="24"/>
        </w:rPr>
      </w:pPr>
      <w:r>
        <w:rPr>
          <w:sz w:val="24"/>
          <w:szCs w:val="24"/>
        </w:rPr>
        <w:tab/>
        <w:t xml:space="preserve"> c.   The results of the 2023 Final Budget and the outline of the 2024 Budget will be published on the Website prior to the Annual Meeting </w:t>
      </w:r>
      <w:r w:rsidR="00D268A3">
        <w:rPr>
          <w:sz w:val="24"/>
          <w:szCs w:val="24"/>
        </w:rPr>
        <w:t>on 2</w:t>
      </w:r>
      <w:r>
        <w:rPr>
          <w:sz w:val="24"/>
          <w:szCs w:val="24"/>
        </w:rPr>
        <w:t>2 February.</w:t>
      </w:r>
    </w:p>
    <w:p w14:paraId="1A86BF17" w14:textId="77777777" w:rsidR="005A28F0" w:rsidRDefault="005A28F0" w:rsidP="00AE0840">
      <w:pPr>
        <w:spacing w:after="0"/>
        <w:rPr>
          <w:sz w:val="24"/>
          <w:szCs w:val="24"/>
        </w:rPr>
      </w:pPr>
    </w:p>
    <w:p w14:paraId="25E11ED8" w14:textId="6CAC1E05" w:rsidR="005A28F0" w:rsidRDefault="005A28F0" w:rsidP="00AE0840">
      <w:pPr>
        <w:spacing w:after="0"/>
        <w:rPr>
          <w:sz w:val="24"/>
          <w:szCs w:val="24"/>
        </w:rPr>
      </w:pPr>
      <w:r>
        <w:rPr>
          <w:sz w:val="24"/>
          <w:szCs w:val="24"/>
        </w:rPr>
        <w:t xml:space="preserve">    4.2:  </w:t>
      </w:r>
      <w:r w:rsidRPr="00A62C30">
        <w:rPr>
          <w:i/>
          <w:iCs/>
          <w:sz w:val="24"/>
          <w:szCs w:val="24"/>
          <w:u w:val="single"/>
        </w:rPr>
        <w:t>Formal Letter of Resignation of the Board President</w:t>
      </w:r>
      <w:r w:rsidRPr="00A62C30">
        <w:rPr>
          <w:i/>
          <w:iCs/>
          <w:sz w:val="24"/>
          <w:szCs w:val="24"/>
        </w:rPr>
        <w:t>.</w:t>
      </w:r>
      <w:r>
        <w:rPr>
          <w:sz w:val="24"/>
          <w:szCs w:val="24"/>
        </w:rPr>
        <w:t xml:space="preserve">  No one has volunteered to take over as Board President.</w:t>
      </w:r>
    </w:p>
    <w:p w14:paraId="3E29BE58" w14:textId="77777777" w:rsidR="005A28F0" w:rsidRDefault="005A28F0" w:rsidP="00AE0840">
      <w:pPr>
        <w:spacing w:after="0"/>
        <w:rPr>
          <w:sz w:val="24"/>
          <w:szCs w:val="24"/>
        </w:rPr>
      </w:pPr>
    </w:p>
    <w:p w14:paraId="317F3B55" w14:textId="72CFEB80" w:rsidR="005A28F0" w:rsidRDefault="005A28F0" w:rsidP="005A28F0">
      <w:pPr>
        <w:pStyle w:val="ListParagraph"/>
        <w:numPr>
          <w:ilvl w:val="0"/>
          <w:numId w:val="6"/>
        </w:numPr>
        <w:spacing w:after="0"/>
        <w:rPr>
          <w:sz w:val="24"/>
          <w:szCs w:val="24"/>
        </w:rPr>
      </w:pPr>
      <w:r>
        <w:rPr>
          <w:sz w:val="24"/>
          <w:szCs w:val="24"/>
        </w:rPr>
        <w:t>Any outstanding initiatives will be held in abeyance until the new President is identified.</w:t>
      </w:r>
    </w:p>
    <w:p w14:paraId="78DEB1A4" w14:textId="3229F29F" w:rsidR="005A28F0" w:rsidRPr="005A28F0" w:rsidRDefault="005A28F0" w:rsidP="005A28F0">
      <w:pPr>
        <w:pStyle w:val="ListParagraph"/>
        <w:numPr>
          <w:ilvl w:val="0"/>
          <w:numId w:val="6"/>
        </w:numPr>
        <w:spacing w:after="0"/>
        <w:rPr>
          <w:sz w:val="24"/>
          <w:szCs w:val="24"/>
        </w:rPr>
      </w:pPr>
      <w:r>
        <w:rPr>
          <w:sz w:val="24"/>
          <w:szCs w:val="24"/>
        </w:rPr>
        <w:t xml:space="preserve">Sharon will have two containers of turnover material ready prior to the Annual Meeting.  </w:t>
      </w:r>
    </w:p>
    <w:p w14:paraId="39882577" w14:textId="77777777" w:rsidR="00E431B7" w:rsidRDefault="00E431B7" w:rsidP="00AE0840">
      <w:pPr>
        <w:spacing w:after="0"/>
        <w:rPr>
          <w:sz w:val="24"/>
          <w:szCs w:val="24"/>
        </w:rPr>
      </w:pPr>
    </w:p>
    <w:p w14:paraId="4235D7F7" w14:textId="77777777" w:rsidR="005A28F0" w:rsidRDefault="00E431B7" w:rsidP="00AE0840">
      <w:pPr>
        <w:spacing w:after="0"/>
        <w:rPr>
          <w:sz w:val="24"/>
          <w:szCs w:val="24"/>
        </w:rPr>
      </w:pPr>
      <w:r>
        <w:rPr>
          <w:sz w:val="24"/>
          <w:szCs w:val="24"/>
        </w:rPr>
        <w:t xml:space="preserve">     </w:t>
      </w:r>
      <w:r w:rsidR="005E5191">
        <w:rPr>
          <w:sz w:val="24"/>
          <w:szCs w:val="24"/>
        </w:rPr>
        <w:t>4</w:t>
      </w:r>
      <w:r>
        <w:rPr>
          <w:sz w:val="24"/>
          <w:szCs w:val="24"/>
        </w:rPr>
        <w:t>.</w:t>
      </w:r>
      <w:r w:rsidR="005A28F0">
        <w:rPr>
          <w:sz w:val="24"/>
          <w:szCs w:val="24"/>
        </w:rPr>
        <w:t>3</w:t>
      </w:r>
      <w:r>
        <w:rPr>
          <w:sz w:val="24"/>
          <w:szCs w:val="24"/>
        </w:rPr>
        <w:t xml:space="preserve">:  </w:t>
      </w:r>
      <w:r>
        <w:rPr>
          <w:i/>
          <w:iCs/>
          <w:sz w:val="24"/>
          <w:szCs w:val="24"/>
          <w:u w:val="single"/>
        </w:rPr>
        <w:t>2024 Annual Meeting Location</w:t>
      </w:r>
      <w:r>
        <w:rPr>
          <w:i/>
          <w:iCs/>
          <w:sz w:val="24"/>
          <w:szCs w:val="24"/>
        </w:rPr>
        <w:t>:</w:t>
      </w:r>
      <w:r>
        <w:rPr>
          <w:sz w:val="24"/>
          <w:szCs w:val="24"/>
        </w:rPr>
        <w:t xml:space="preserve">  Wallin/Stucky Funeral Home will host us again </w:t>
      </w:r>
      <w:r w:rsidR="005A28F0">
        <w:rPr>
          <w:sz w:val="24"/>
          <w:szCs w:val="24"/>
        </w:rPr>
        <w:t xml:space="preserve">on Thursday, 22 </w:t>
      </w:r>
      <w:r>
        <w:rPr>
          <w:sz w:val="24"/>
          <w:szCs w:val="24"/>
        </w:rPr>
        <w:t>February 2024</w:t>
      </w:r>
      <w:r w:rsidR="005A28F0">
        <w:rPr>
          <w:sz w:val="24"/>
          <w:szCs w:val="24"/>
        </w:rPr>
        <w:t xml:space="preserve"> at 7p.m.</w:t>
      </w:r>
    </w:p>
    <w:p w14:paraId="13C2AE21" w14:textId="77777777" w:rsidR="005A28F0" w:rsidRDefault="005A28F0" w:rsidP="00AE0840">
      <w:pPr>
        <w:spacing w:after="0"/>
        <w:rPr>
          <w:sz w:val="24"/>
          <w:szCs w:val="24"/>
        </w:rPr>
      </w:pPr>
    </w:p>
    <w:p w14:paraId="30688AB3" w14:textId="77777777" w:rsidR="00D268A3" w:rsidRDefault="00D268A3" w:rsidP="00AE0840">
      <w:pPr>
        <w:spacing w:after="0"/>
        <w:rPr>
          <w:sz w:val="24"/>
          <w:szCs w:val="24"/>
        </w:rPr>
      </w:pPr>
    </w:p>
    <w:p w14:paraId="71FEEEAB" w14:textId="1E0C26C0" w:rsidR="005A28F0" w:rsidRPr="001A2701" w:rsidRDefault="005A28F0" w:rsidP="001A2701">
      <w:pPr>
        <w:spacing w:after="0"/>
        <w:ind w:firstLine="720"/>
        <w:rPr>
          <w:sz w:val="24"/>
          <w:szCs w:val="24"/>
        </w:rPr>
      </w:pPr>
      <w:r w:rsidRPr="001A2701">
        <w:rPr>
          <w:sz w:val="24"/>
          <w:szCs w:val="24"/>
          <w:u w:val="single"/>
        </w:rPr>
        <w:lastRenderedPageBreak/>
        <w:t>Agenda</w:t>
      </w:r>
      <w:r w:rsidRPr="001A2701">
        <w:rPr>
          <w:sz w:val="24"/>
          <w:szCs w:val="24"/>
        </w:rPr>
        <w:t xml:space="preserve">:  </w:t>
      </w:r>
    </w:p>
    <w:p w14:paraId="1C7E94E4" w14:textId="77777777" w:rsidR="001A2701" w:rsidRDefault="001A2701" w:rsidP="001A2701">
      <w:pPr>
        <w:spacing w:after="0"/>
        <w:rPr>
          <w:sz w:val="24"/>
          <w:szCs w:val="24"/>
        </w:rPr>
      </w:pPr>
    </w:p>
    <w:p w14:paraId="0A21B457" w14:textId="3679FB0B" w:rsidR="005A28F0" w:rsidRPr="001A2701" w:rsidRDefault="005A28F0" w:rsidP="001A2701">
      <w:pPr>
        <w:pStyle w:val="ListParagraph"/>
        <w:numPr>
          <w:ilvl w:val="2"/>
          <w:numId w:val="6"/>
        </w:numPr>
        <w:spacing w:after="0"/>
        <w:rPr>
          <w:sz w:val="24"/>
          <w:szCs w:val="24"/>
        </w:rPr>
      </w:pPr>
      <w:r w:rsidRPr="001A2701">
        <w:rPr>
          <w:sz w:val="24"/>
          <w:szCs w:val="24"/>
        </w:rPr>
        <w:t>2024 Board Member Vote.  Only if new President is identified.  No one else has resigned.</w:t>
      </w:r>
    </w:p>
    <w:p w14:paraId="2EEFDE49" w14:textId="6144EC1C" w:rsidR="005A28F0" w:rsidRDefault="001A2701" w:rsidP="005A28F0">
      <w:pPr>
        <w:pStyle w:val="ListParagraph"/>
        <w:numPr>
          <w:ilvl w:val="2"/>
          <w:numId w:val="6"/>
        </w:numPr>
        <w:spacing w:after="0"/>
        <w:rPr>
          <w:sz w:val="24"/>
          <w:szCs w:val="24"/>
        </w:rPr>
      </w:pPr>
      <w:r>
        <w:rPr>
          <w:sz w:val="24"/>
          <w:szCs w:val="24"/>
        </w:rPr>
        <w:t>2023 Committee and Board review of work/projects so the attendees know what was done by all of our WONDERFUL volunteers.  Let the attendees know how important has been to have volunteers doing projects in order to save money.  Sharon will give a PowerPoint presentation like last year.</w:t>
      </w:r>
    </w:p>
    <w:p w14:paraId="180947B4" w14:textId="64356E21" w:rsidR="001A2701" w:rsidRDefault="001A2701" w:rsidP="005A28F0">
      <w:pPr>
        <w:pStyle w:val="ListParagraph"/>
        <w:numPr>
          <w:ilvl w:val="2"/>
          <w:numId w:val="6"/>
        </w:numPr>
        <w:spacing w:after="0"/>
        <w:rPr>
          <w:sz w:val="24"/>
          <w:szCs w:val="24"/>
        </w:rPr>
      </w:pPr>
      <w:r>
        <w:rPr>
          <w:sz w:val="24"/>
          <w:szCs w:val="24"/>
        </w:rPr>
        <w:t>Explanation/discussion of the Association 2023 Final Budget.</w:t>
      </w:r>
    </w:p>
    <w:p w14:paraId="480E26C1" w14:textId="2C22DD97" w:rsidR="001A2701" w:rsidRDefault="001A2701" w:rsidP="005A28F0">
      <w:pPr>
        <w:pStyle w:val="ListParagraph"/>
        <w:numPr>
          <w:ilvl w:val="2"/>
          <w:numId w:val="6"/>
        </w:numPr>
        <w:spacing w:after="0"/>
        <w:rPr>
          <w:sz w:val="24"/>
          <w:szCs w:val="24"/>
        </w:rPr>
      </w:pPr>
      <w:r>
        <w:rPr>
          <w:sz w:val="24"/>
          <w:szCs w:val="24"/>
        </w:rPr>
        <w:t>Explanation/discussion of the Association 2024 Budget.  Explanation of the need to raise the dues to $330.</w:t>
      </w:r>
    </w:p>
    <w:p w14:paraId="22B5081C" w14:textId="77777777" w:rsidR="00A62C30" w:rsidRPr="00A62C30" w:rsidRDefault="00A62C30" w:rsidP="00A62C30">
      <w:pPr>
        <w:spacing w:after="0"/>
        <w:rPr>
          <w:sz w:val="24"/>
          <w:szCs w:val="24"/>
        </w:rPr>
      </w:pPr>
    </w:p>
    <w:p w14:paraId="75031DFC" w14:textId="74A151CD" w:rsidR="001A2701" w:rsidRDefault="00A62C30" w:rsidP="00AE0840">
      <w:pPr>
        <w:spacing w:after="0"/>
        <w:rPr>
          <w:sz w:val="24"/>
          <w:szCs w:val="24"/>
        </w:rPr>
      </w:pPr>
      <w:r>
        <w:rPr>
          <w:sz w:val="24"/>
          <w:szCs w:val="24"/>
        </w:rPr>
        <w:t xml:space="preserve">    </w:t>
      </w:r>
      <w:r w:rsidR="001A2701">
        <w:rPr>
          <w:sz w:val="24"/>
          <w:szCs w:val="24"/>
        </w:rPr>
        <w:t>4.4</w:t>
      </w:r>
      <w:r>
        <w:rPr>
          <w:sz w:val="24"/>
          <w:szCs w:val="24"/>
        </w:rPr>
        <w:t xml:space="preserve">:  </w:t>
      </w:r>
      <w:r>
        <w:rPr>
          <w:i/>
          <w:iCs/>
          <w:sz w:val="24"/>
          <w:szCs w:val="24"/>
          <w:u w:val="single"/>
        </w:rPr>
        <w:t>Review of Eagle Crest Covenants</w:t>
      </w:r>
      <w:r>
        <w:rPr>
          <w:i/>
          <w:iCs/>
          <w:sz w:val="24"/>
          <w:szCs w:val="24"/>
        </w:rPr>
        <w:t>:</w:t>
      </w:r>
    </w:p>
    <w:p w14:paraId="0BC0174D" w14:textId="77777777" w:rsidR="00A62C30" w:rsidRDefault="00A62C30" w:rsidP="00AE0840">
      <w:pPr>
        <w:spacing w:after="0"/>
        <w:rPr>
          <w:sz w:val="24"/>
          <w:szCs w:val="24"/>
        </w:rPr>
      </w:pPr>
    </w:p>
    <w:p w14:paraId="3F5FCA1B" w14:textId="737083C5" w:rsidR="00A62C30" w:rsidRPr="00A62C30" w:rsidRDefault="00A62C30" w:rsidP="00A62C30">
      <w:pPr>
        <w:pStyle w:val="ListParagraph"/>
        <w:numPr>
          <w:ilvl w:val="0"/>
          <w:numId w:val="7"/>
        </w:numPr>
        <w:spacing w:after="0"/>
        <w:rPr>
          <w:sz w:val="24"/>
          <w:szCs w:val="24"/>
        </w:rPr>
      </w:pPr>
      <w:r>
        <w:rPr>
          <w:sz w:val="24"/>
          <w:szCs w:val="24"/>
        </w:rPr>
        <w:t xml:space="preserve">Board voted to establish a </w:t>
      </w:r>
      <w:r w:rsidR="00FD132B">
        <w:rPr>
          <w:sz w:val="24"/>
          <w:szCs w:val="24"/>
        </w:rPr>
        <w:t>S</w:t>
      </w:r>
      <w:r w:rsidRPr="00A62C30">
        <w:rPr>
          <w:sz w:val="24"/>
          <w:szCs w:val="24"/>
        </w:rPr>
        <w:t>hort-</w:t>
      </w:r>
      <w:r w:rsidR="00FD132B">
        <w:rPr>
          <w:sz w:val="24"/>
          <w:szCs w:val="24"/>
        </w:rPr>
        <w:t>T</w:t>
      </w:r>
      <w:r w:rsidRPr="00A62C30">
        <w:rPr>
          <w:sz w:val="24"/>
          <w:szCs w:val="24"/>
        </w:rPr>
        <w:t xml:space="preserve">erm </w:t>
      </w:r>
      <w:r w:rsidR="00FD132B">
        <w:rPr>
          <w:sz w:val="24"/>
          <w:szCs w:val="24"/>
        </w:rPr>
        <w:t>R</w:t>
      </w:r>
      <w:r w:rsidRPr="00A62C30">
        <w:rPr>
          <w:sz w:val="24"/>
          <w:szCs w:val="24"/>
        </w:rPr>
        <w:t xml:space="preserve">ental </w:t>
      </w:r>
      <w:r w:rsidR="00FD132B">
        <w:rPr>
          <w:sz w:val="24"/>
          <w:szCs w:val="24"/>
        </w:rPr>
        <w:t>A</w:t>
      </w:r>
      <w:r w:rsidRPr="00A62C30">
        <w:rPr>
          <w:sz w:val="24"/>
          <w:szCs w:val="24"/>
        </w:rPr>
        <w:t>mendment</w:t>
      </w:r>
      <w:r w:rsidR="00FD132B">
        <w:rPr>
          <w:sz w:val="24"/>
          <w:szCs w:val="24"/>
        </w:rPr>
        <w:t xml:space="preserve">.  </w:t>
      </w:r>
      <w:r w:rsidRPr="00A62C30">
        <w:rPr>
          <w:sz w:val="24"/>
          <w:szCs w:val="24"/>
        </w:rPr>
        <w:t xml:space="preserve">We will consult </w:t>
      </w:r>
      <w:r w:rsidRPr="00A62C30">
        <w:rPr>
          <w:i/>
          <w:iCs/>
          <w:sz w:val="24"/>
          <w:szCs w:val="24"/>
        </w:rPr>
        <w:t>Sound Legal Partner, PLLC</w:t>
      </w:r>
      <w:r w:rsidRPr="00A62C30">
        <w:rPr>
          <w:sz w:val="24"/>
          <w:szCs w:val="24"/>
        </w:rPr>
        <w:t xml:space="preserve"> in Lynnwood, Washington to </w:t>
      </w:r>
      <w:r>
        <w:rPr>
          <w:sz w:val="24"/>
          <w:szCs w:val="24"/>
        </w:rPr>
        <w:t xml:space="preserve">get guidance on writing and instituting these procedures.  </w:t>
      </w:r>
      <w:r w:rsidR="00052DAF">
        <w:rPr>
          <w:sz w:val="24"/>
          <w:szCs w:val="24"/>
        </w:rPr>
        <w:t>They are subject-matter-experts in this field.</w:t>
      </w:r>
    </w:p>
    <w:p w14:paraId="63112AFE" w14:textId="7BBA5093" w:rsidR="00A62C30" w:rsidRDefault="00A62C30" w:rsidP="00A62C30">
      <w:pPr>
        <w:pStyle w:val="ListParagraph"/>
        <w:numPr>
          <w:ilvl w:val="0"/>
          <w:numId w:val="7"/>
        </w:numPr>
        <w:spacing w:after="0"/>
        <w:rPr>
          <w:sz w:val="24"/>
          <w:szCs w:val="24"/>
        </w:rPr>
      </w:pPr>
      <w:r>
        <w:rPr>
          <w:sz w:val="24"/>
          <w:szCs w:val="24"/>
        </w:rPr>
        <w:t xml:space="preserve">Mike McIntyre and Debb Leach have retyped the </w:t>
      </w:r>
      <w:r w:rsidR="00052DAF">
        <w:rPr>
          <w:sz w:val="24"/>
          <w:szCs w:val="24"/>
        </w:rPr>
        <w:t>Covenants, Conditions, and Restrictions (CC&amp;Rs)</w:t>
      </w:r>
      <w:r w:rsidR="00FD132B">
        <w:rPr>
          <w:sz w:val="24"/>
          <w:szCs w:val="24"/>
        </w:rPr>
        <w:t xml:space="preserve"> dated 20 May 1994</w:t>
      </w:r>
      <w:r w:rsidR="00052DAF">
        <w:rPr>
          <w:sz w:val="24"/>
          <w:szCs w:val="24"/>
        </w:rPr>
        <w:t xml:space="preserve">.  The original document is hard to read and Amendments 1, 2, and 3 </w:t>
      </w:r>
      <w:r w:rsidR="00FD132B">
        <w:rPr>
          <w:sz w:val="24"/>
          <w:szCs w:val="24"/>
        </w:rPr>
        <w:t xml:space="preserve">need to be </w:t>
      </w:r>
      <w:r w:rsidR="00052DAF">
        <w:rPr>
          <w:sz w:val="24"/>
          <w:szCs w:val="24"/>
        </w:rPr>
        <w:t>incorporated into the original document for easy reading and referencing.  Amendment 4 will also be incorporated</w:t>
      </w:r>
      <w:r w:rsidR="00FD132B">
        <w:rPr>
          <w:sz w:val="24"/>
          <w:szCs w:val="24"/>
        </w:rPr>
        <w:t xml:space="preserve"> when ratified</w:t>
      </w:r>
      <w:r w:rsidR="00052DAF">
        <w:rPr>
          <w:sz w:val="24"/>
          <w:szCs w:val="24"/>
        </w:rPr>
        <w:t xml:space="preserve">.  </w:t>
      </w:r>
      <w:r w:rsidR="00FD132B">
        <w:rPr>
          <w:sz w:val="24"/>
          <w:szCs w:val="24"/>
        </w:rPr>
        <w:t xml:space="preserve">The new CC&amp;Rs will be distributed thru the E-SIGN (or equal) program to ensure documentation of receipt by all Eagle Crest Owners.  Owners who do not have computers will sign for a hard-copy of the new CC&amp;R document.  The Title Companies in Oak Harbor will be also be sent an electronic copy for distribution to any future new Owners.  </w:t>
      </w:r>
    </w:p>
    <w:p w14:paraId="0C769DB2" w14:textId="77777777" w:rsidR="00FD132B" w:rsidRPr="00A62C30" w:rsidRDefault="00FD132B" w:rsidP="00FD132B">
      <w:pPr>
        <w:pStyle w:val="ListParagraph"/>
        <w:spacing w:after="0"/>
        <w:ind w:left="1080"/>
        <w:rPr>
          <w:sz w:val="24"/>
          <w:szCs w:val="24"/>
        </w:rPr>
      </w:pPr>
    </w:p>
    <w:p w14:paraId="5D67FF11" w14:textId="5C4242A2" w:rsidR="00225B53" w:rsidRPr="000844A4" w:rsidRDefault="005E5191" w:rsidP="00AE0840">
      <w:pPr>
        <w:spacing w:after="0"/>
        <w:rPr>
          <w:sz w:val="24"/>
          <w:szCs w:val="24"/>
        </w:rPr>
      </w:pPr>
      <w:r>
        <w:rPr>
          <w:sz w:val="24"/>
          <w:szCs w:val="24"/>
        </w:rPr>
        <w:t>5</w:t>
      </w:r>
      <w:r w:rsidR="00225B53" w:rsidRPr="000844A4">
        <w:rPr>
          <w:sz w:val="24"/>
          <w:szCs w:val="24"/>
        </w:rPr>
        <w:t xml:space="preserve">.  </w:t>
      </w:r>
      <w:r w:rsidR="00225B53" w:rsidRPr="000844A4">
        <w:rPr>
          <w:i/>
          <w:iCs/>
          <w:sz w:val="24"/>
          <w:szCs w:val="24"/>
          <w:u w:val="single"/>
        </w:rPr>
        <w:t>Miscellaneous</w:t>
      </w:r>
      <w:r w:rsidR="00225B53" w:rsidRPr="000844A4">
        <w:rPr>
          <w:i/>
          <w:iCs/>
          <w:sz w:val="24"/>
          <w:szCs w:val="24"/>
        </w:rPr>
        <w:t>:</w:t>
      </w:r>
    </w:p>
    <w:p w14:paraId="58041212" w14:textId="77777777" w:rsidR="00225B53" w:rsidRPr="000844A4" w:rsidRDefault="00225B53" w:rsidP="00AE0840">
      <w:pPr>
        <w:spacing w:after="0"/>
        <w:rPr>
          <w:sz w:val="24"/>
          <w:szCs w:val="24"/>
        </w:rPr>
      </w:pPr>
    </w:p>
    <w:p w14:paraId="4A03728C" w14:textId="01741F63" w:rsidR="00225B53" w:rsidRPr="000844A4" w:rsidRDefault="00225B53" w:rsidP="00225B53">
      <w:pPr>
        <w:spacing w:after="0"/>
        <w:rPr>
          <w:sz w:val="24"/>
          <w:szCs w:val="24"/>
        </w:rPr>
      </w:pPr>
      <w:r w:rsidRPr="000844A4">
        <w:rPr>
          <w:sz w:val="24"/>
          <w:szCs w:val="24"/>
        </w:rPr>
        <w:t xml:space="preserve">     </w:t>
      </w:r>
      <w:r w:rsidR="005E5191">
        <w:rPr>
          <w:sz w:val="24"/>
          <w:szCs w:val="24"/>
        </w:rPr>
        <w:t>5</w:t>
      </w:r>
      <w:r w:rsidRPr="000844A4">
        <w:rPr>
          <w:sz w:val="24"/>
          <w:szCs w:val="24"/>
        </w:rPr>
        <w:t>.</w:t>
      </w:r>
      <w:r w:rsidR="00D84FC1">
        <w:rPr>
          <w:sz w:val="24"/>
          <w:szCs w:val="24"/>
        </w:rPr>
        <w:t>1</w:t>
      </w:r>
      <w:r w:rsidRPr="000844A4">
        <w:rPr>
          <w:sz w:val="24"/>
          <w:szCs w:val="24"/>
        </w:rPr>
        <w:t>:</w:t>
      </w:r>
      <w:r w:rsidR="00FD132B">
        <w:rPr>
          <w:sz w:val="24"/>
          <w:szCs w:val="24"/>
        </w:rPr>
        <w:t xml:space="preserve">  Irrigation piping:  All clear with the City.  </w:t>
      </w:r>
      <w:r w:rsidR="00D268A3">
        <w:rPr>
          <w:sz w:val="24"/>
          <w:szCs w:val="24"/>
        </w:rPr>
        <w:t>The City will perform the back-flow test in July 2024 to ensure it is working properly.</w:t>
      </w:r>
      <w:r w:rsidRPr="000844A4">
        <w:rPr>
          <w:sz w:val="24"/>
          <w:szCs w:val="24"/>
        </w:rPr>
        <w:t xml:space="preserve"> </w:t>
      </w:r>
    </w:p>
    <w:p w14:paraId="755FA406" w14:textId="494CD99B" w:rsidR="00D84FC1" w:rsidRPr="000844A4" w:rsidRDefault="00D84FC1" w:rsidP="00D84FC1">
      <w:pPr>
        <w:spacing w:after="0"/>
        <w:rPr>
          <w:sz w:val="24"/>
          <w:szCs w:val="24"/>
        </w:rPr>
      </w:pPr>
      <w:r w:rsidRPr="000844A4">
        <w:rPr>
          <w:sz w:val="24"/>
          <w:szCs w:val="24"/>
        </w:rPr>
        <w:t xml:space="preserve">     </w:t>
      </w:r>
      <w:r w:rsidR="005E5191">
        <w:rPr>
          <w:sz w:val="24"/>
          <w:szCs w:val="24"/>
        </w:rPr>
        <w:t>5</w:t>
      </w:r>
      <w:r w:rsidRPr="000844A4">
        <w:rPr>
          <w:sz w:val="24"/>
          <w:szCs w:val="24"/>
        </w:rPr>
        <w:t>.</w:t>
      </w:r>
      <w:r>
        <w:rPr>
          <w:sz w:val="24"/>
          <w:szCs w:val="24"/>
        </w:rPr>
        <w:t>2</w:t>
      </w:r>
      <w:r w:rsidRPr="000844A4">
        <w:rPr>
          <w:sz w:val="24"/>
          <w:szCs w:val="24"/>
        </w:rPr>
        <w:t xml:space="preserve">:  Curb Appeal Walkaround:  </w:t>
      </w:r>
      <w:r w:rsidR="00D268A3">
        <w:rPr>
          <w:sz w:val="24"/>
          <w:szCs w:val="24"/>
        </w:rPr>
        <w:t xml:space="preserve">The next Walkaround will be </w:t>
      </w:r>
      <w:r>
        <w:rPr>
          <w:sz w:val="24"/>
          <w:szCs w:val="24"/>
        </w:rPr>
        <w:t xml:space="preserve">done </w:t>
      </w:r>
      <w:r w:rsidR="00D268A3">
        <w:rPr>
          <w:sz w:val="24"/>
          <w:szCs w:val="24"/>
        </w:rPr>
        <w:t xml:space="preserve">on 25 </w:t>
      </w:r>
      <w:r>
        <w:rPr>
          <w:sz w:val="24"/>
          <w:szCs w:val="24"/>
        </w:rPr>
        <w:t>May 2024.</w:t>
      </w:r>
    </w:p>
    <w:p w14:paraId="74C9901C" w14:textId="77777777" w:rsidR="00225B53" w:rsidRPr="000844A4" w:rsidRDefault="00225B53" w:rsidP="00225B53">
      <w:pPr>
        <w:spacing w:after="0"/>
        <w:rPr>
          <w:sz w:val="24"/>
          <w:szCs w:val="24"/>
        </w:rPr>
      </w:pPr>
    </w:p>
    <w:p w14:paraId="31F6B9CE" w14:textId="28BDE0A5" w:rsidR="00225B53" w:rsidRPr="000844A4" w:rsidRDefault="00D268A3" w:rsidP="00225B53">
      <w:pPr>
        <w:spacing w:after="0"/>
        <w:rPr>
          <w:sz w:val="24"/>
          <w:szCs w:val="24"/>
        </w:rPr>
      </w:pPr>
      <w:r>
        <w:rPr>
          <w:sz w:val="24"/>
          <w:szCs w:val="24"/>
        </w:rPr>
        <w:t>6</w:t>
      </w:r>
      <w:r w:rsidR="00225B53" w:rsidRPr="000844A4">
        <w:rPr>
          <w:sz w:val="24"/>
          <w:szCs w:val="24"/>
        </w:rPr>
        <w:t xml:space="preserve">.  </w:t>
      </w:r>
      <w:r w:rsidR="00225B53" w:rsidRPr="000844A4">
        <w:rPr>
          <w:i/>
          <w:iCs/>
          <w:sz w:val="24"/>
          <w:szCs w:val="24"/>
          <w:u w:val="single"/>
        </w:rPr>
        <w:t>Adjourned</w:t>
      </w:r>
      <w:r w:rsidR="00225B53" w:rsidRPr="000844A4">
        <w:rPr>
          <w:i/>
          <w:iCs/>
          <w:sz w:val="24"/>
          <w:szCs w:val="24"/>
        </w:rPr>
        <w:t>:</w:t>
      </w:r>
      <w:r w:rsidR="00225B53" w:rsidRPr="000844A4">
        <w:rPr>
          <w:sz w:val="24"/>
          <w:szCs w:val="24"/>
        </w:rPr>
        <w:t xml:space="preserve">  </w:t>
      </w:r>
      <w:r w:rsidR="00680CB3">
        <w:rPr>
          <w:sz w:val="24"/>
          <w:szCs w:val="24"/>
        </w:rPr>
        <w:t>7:</w:t>
      </w:r>
      <w:r>
        <w:rPr>
          <w:sz w:val="24"/>
          <w:szCs w:val="24"/>
        </w:rPr>
        <w:t>1</w:t>
      </w:r>
      <w:r w:rsidR="00680CB3">
        <w:rPr>
          <w:sz w:val="24"/>
          <w:szCs w:val="24"/>
        </w:rPr>
        <w:t xml:space="preserve">5 </w:t>
      </w:r>
      <w:r w:rsidR="000844A4" w:rsidRPr="000844A4">
        <w:rPr>
          <w:sz w:val="24"/>
          <w:szCs w:val="24"/>
        </w:rPr>
        <w:t>pm</w:t>
      </w:r>
    </w:p>
    <w:p w14:paraId="285195D8" w14:textId="77777777" w:rsidR="00AE0840" w:rsidRPr="000844A4" w:rsidRDefault="00AE0840" w:rsidP="00AE0840">
      <w:pPr>
        <w:spacing w:after="0"/>
        <w:rPr>
          <w:i/>
          <w:iCs/>
          <w:strike/>
          <w:sz w:val="24"/>
          <w:szCs w:val="24"/>
        </w:rPr>
      </w:pPr>
    </w:p>
    <w:p w14:paraId="1195C524" w14:textId="565D142E" w:rsidR="00C82634" w:rsidRPr="000844A4" w:rsidRDefault="000844A4" w:rsidP="00C82634">
      <w:pPr>
        <w:spacing w:after="0"/>
        <w:rPr>
          <w:sz w:val="24"/>
          <w:szCs w:val="24"/>
        </w:rPr>
      </w:pPr>
      <w:r w:rsidRPr="000844A4">
        <w:rPr>
          <w:sz w:val="24"/>
          <w:szCs w:val="24"/>
        </w:rPr>
        <w:t>Respectfully Submitted:</w:t>
      </w:r>
    </w:p>
    <w:p w14:paraId="5CA4E810" w14:textId="6FB73A51" w:rsidR="000844A4" w:rsidRPr="000844A4" w:rsidRDefault="000844A4" w:rsidP="00C82634">
      <w:pPr>
        <w:spacing w:after="0"/>
        <w:rPr>
          <w:sz w:val="24"/>
          <w:szCs w:val="24"/>
        </w:rPr>
      </w:pPr>
      <w:r w:rsidRPr="000844A4">
        <w:rPr>
          <w:sz w:val="24"/>
          <w:szCs w:val="24"/>
        </w:rPr>
        <w:t>DEBORAH R. LEACH</w:t>
      </w:r>
    </w:p>
    <w:p w14:paraId="6F7246E4" w14:textId="4F1E99BD" w:rsidR="000844A4" w:rsidRPr="000844A4" w:rsidRDefault="000844A4" w:rsidP="00C82634">
      <w:pPr>
        <w:spacing w:after="0"/>
        <w:rPr>
          <w:sz w:val="24"/>
          <w:szCs w:val="24"/>
        </w:rPr>
      </w:pPr>
      <w:r w:rsidRPr="000844A4">
        <w:rPr>
          <w:sz w:val="24"/>
          <w:szCs w:val="24"/>
        </w:rPr>
        <w:t>Secretary, Eagle Crest Community Association</w:t>
      </w:r>
    </w:p>
    <w:p w14:paraId="760D7556" w14:textId="77777777" w:rsidR="000844A4" w:rsidRPr="00C82634" w:rsidRDefault="000844A4" w:rsidP="00C82634">
      <w:pPr>
        <w:spacing w:after="0"/>
        <w:rPr>
          <w:sz w:val="28"/>
          <w:szCs w:val="28"/>
        </w:rPr>
      </w:pPr>
    </w:p>
    <w:sectPr w:rsidR="000844A4" w:rsidRPr="00C82634" w:rsidSect="00464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6FA7"/>
    <w:multiLevelType w:val="hybridMultilevel"/>
    <w:tmpl w:val="68BEA196"/>
    <w:lvl w:ilvl="0" w:tplc="128CF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F733C"/>
    <w:multiLevelType w:val="hybridMultilevel"/>
    <w:tmpl w:val="1236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75EA5"/>
    <w:multiLevelType w:val="hybridMultilevel"/>
    <w:tmpl w:val="FD30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07C93"/>
    <w:multiLevelType w:val="hybridMultilevel"/>
    <w:tmpl w:val="BD12E3A6"/>
    <w:lvl w:ilvl="0" w:tplc="46CC8AB4">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964481"/>
    <w:multiLevelType w:val="hybridMultilevel"/>
    <w:tmpl w:val="DC462CF2"/>
    <w:lvl w:ilvl="0" w:tplc="A13277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18E9460">
      <w:start w:val="1"/>
      <w:numFmt w:val="decimal"/>
      <w:lvlText w:val="(%3)"/>
      <w:lvlJc w:val="left"/>
      <w:pPr>
        <w:ind w:left="2700" w:hanging="360"/>
      </w:pPr>
      <w:rPr>
        <w:rFonts w:asciiTheme="minorHAnsi" w:eastAsiaTheme="minorHAnsi" w:hAnsiTheme="minorHAnsi"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2228A2"/>
    <w:multiLevelType w:val="hybridMultilevel"/>
    <w:tmpl w:val="7BBEC9AA"/>
    <w:lvl w:ilvl="0" w:tplc="B540042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E2765"/>
    <w:multiLevelType w:val="hybridMultilevel"/>
    <w:tmpl w:val="1E2CD042"/>
    <w:lvl w:ilvl="0" w:tplc="ACBAD53C">
      <w:start w:val="1"/>
      <w:numFmt w:val="decimal"/>
      <w:lvlText w:val="%1."/>
      <w:lvlJc w:val="left"/>
      <w:pPr>
        <w:ind w:left="612" w:hanging="360"/>
      </w:pPr>
      <w:rPr>
        <w:rFonts w:hint="default"/>
        <w:b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1740789618">
    <w:abstractNumId w:val="1"/>
  </w:num>
  <w:num w:numId="2" w16cid:durableId="25955530">
    <w:abstractNumId w:val="5"/>
  </w:num>
  <w:num w:numId="3" w16cid:durableId="677201013">
    <w:abstractNumId w:val="2"/>
  </w:num>
  <w:num w:numId="4" w16cid:durableId="254215183">
    <w:abstractNumId w:val="6"/>
  </w:num>
  <w:num w:numId="5" w16cid:durableId="34933554">
    <w:abstractNumId w:val="3"/>
  </w:num>
  <w:num w:numId="6" w16cid:durableId="580868383">
    <w:abstractNumId w:val="4"/>
  </w:num>
  <w:num w:numId="7" w16cid:durableId="33800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34"/>
    <w:rsid w:val="00052DAF"/>
    <w:rsid w:val="000844A4"/>
    <w:rsid w:val="000D0461"/>
    <w:rsid w:val="00164539"/>
    <w:rsid w:val="001A2701"/>
    <w:rsid w:val="00225B53"/>
    <w:rsid w:val="002C3749"/>
    <w:rsid w:val="002C6E02"/>
    <w:rsid w:val="00464C8C"/>
    <w:rsid w:val="005A28F0"/>
    <w:rsid w:val="005E5191"/>
    <w:rsid w:val="00680CB3"/>
    <w:rsid w:val="007132B8"/>
    <w:rsid w:val="00782E04"/>
    <w:rsid w:val="007E5A14"/>
    <w:rsid w:val="009F737E"/>
    <w:rsid w:val="00A62C30"/>
    <w:rsid w:val="00AE0840"/>
    <w:rsid w:val="00C10CAA"/>
    <w:rsid w:val="00C82634"/>
    <w:rsid w:val="00CA0D0B"/>
    <w:rsid w:val="00CB6B7E"/>
    <w:rsid w:val="00D268A3"/>
    <w:rsid w:val="00D84FC1"/>
    <w:rsid w:val="00E431B7"/>
    <w:rsid w:val="00FD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D9FB"/>
  <w15:chartTrackingRefBased/>
  <w15:docId w15:val="{9EB86E79-10FB-4A26-9674-8D14AC27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 Leach</dc:creator>
  <cp:keywords/>
  <dc:description/>
  <cp:lastModifiedBy>Debb Leach</cp:lastModifiedBy>
  <cp:revision>2</cp:revision>
  <dcterms:created xsi:type="dcterms:W3CDTF">2024-01-14T01:16:00Z</dcterms:created>
  <dcterms:modified xsi:type="dcterms:W3CDTF">2024-01-14T01:16:00Z</dcterms:modified>
</cp:coreProperties>
</file>